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五年级下册数学单元测试- 5.长方体和正方体的体积 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1.求一个圆柱形水桶能盛多少水?就是求这个水桶的（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侧面积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容积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体积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2.计量液体，可以用（    ）作单位。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</w:pPr>
      <w:r>
        <w:t>A. 平方米或平方分米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升或毫升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千克或克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3.如图的几何体是由棱长为1cm的小正方体摆成的。如果将它继续补搭成一个大正方体，至少还需要（    ）个小正方体。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21080" cy="9144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11                                         B. 15                                         C. 16                                         D. 17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4.把2升的水倒入容量为250毫升的杯中，可倒（    ）杯。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5.用同样大小的正方体拼成一个大正方体，最少需要（      ）个。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6.王刚同学口渴时，一口气喝了10升水。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7.正方体的棱长扩大2倍，体积扩大8倍．</w:t>
      </w:r>
      <w:r>
        <w:rPr>
          <w:rFonts w:hint="eastAsia"/>
          <w:lang w:eastAsia="zh-CN"/>
        </w:rPr>
        <w:t>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8.用小正方体拼大正方体，所取的小正方体的个数一定是立方数。（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9.正方体的棱长扩大到原来的5倍，体积扩大到原来的25倍．（    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10.在横线上填上适当的体积单位．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一瓶雪碧约360________．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一桶油约5________．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11.填上适当的单位．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冰箱的容积约是180________．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西瓜的体积约是5________．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苹果的体积约是30________．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橡皮的体积约是3________．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12.一个长方体沙坑长5米，宽3米，深0.5米．这个沙坑占地________平方米。如果将沙坑用黄沙填满，需要________立方米的黄沙。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13.如图，大正方体的表面积是96平方米，把它切成完全一样大小的小正方体，每个小正方体的体积是________．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05840" cy="952500"/>
            <wp:effectExtent l="0" t="0" r="381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14.常用的体积单位有________、________、________，常用的容积单位有________和________。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15.一个长方体玻璃缸，从里面量，长10dm，宽8dm，高5dm，里面水深4.5dm。把一块棱长4dm的正方体铁块放入水中，缸里的水会溢出多少升？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16.有一个花坛，高0.6米，底面是边长为1.2米的正方形。四周用砖砌成，厚度0.3米，中问填满土。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（1）花坛的占地面积有多大?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（2）花坛里大约有多少立方米土?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17.一个长方形水箱，长5分米，宽4分米，高3分米．装满水后倒入一个棱长是5分米的水箱内，水深多少分米？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【解析】【解答】解：求一个圆柱形水桶能盛多少水?就是求这个水桶的容积。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【分析】容积是容器所能容纳物体的体积。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【解析】【解答】计量液体，可以用升或毫升作单位.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【分析】升和毫升都是计量液体有多少的体积单位，平方米或平方分米是测量面积的单位，千克或克是测量质量的单位，据此解答.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【解析】【解答】解：根据题意可知：原来的立体模型的小立方体积木有：1+3+7=11（个），这个大正方体每条棱上必须有3个小正方体，一共有：3×3×3=27（个），则至少还需要27-11=16个小正方体。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【分析】至少还需小正方体的个数=大正方体中小正方体的个数-几何体中小正方体的个数，据此代入数据解答即可。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【解析】【解答】2升=2000毫升；2000÷250=200÷25=8（杯）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【分析】看2升里面有几个250毫升，就可以倒几杯。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【解析】【解答】2×2×2=8（块）.</w:t>
      </w:r>
      <w:r>
        <w:rPr>
          <w:lang w:eastAsia="zh-CN"/>
        </w:rPr>
        <w:br w:type="textWrapping"/>
      </w:r>
      <w:r>
        <w:rPr>
          <w:lang w:eastAsia="zh-CN"/>
        </w:rPr>
        <w:t xml:space="preserve"> 用同样大小的正方体拼成一个长方体，最少需要8块.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【分析】大正方体最小的情况是每边上有2个小正方体，最少需要8个小正方体.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【解析】【解答】解：人一口气是喝不了10升水的，原题说法错误。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故答案为：错误【分析】常用的容积单位有升和毫升，1升=1000毫升，要根据实际情况选择合适的容积单位。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【解析】【解答】2×2×2=8，本题说法正确。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【分析】因为正方体体积=棱长×棱长×棱长， 棱长扩大2倍，体积扩2×2×2=8倍．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【解析】【解答】解：用小正方体拼大正方体，所取的小正方体的个数一定是立方数。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【分析】大正方体需要小正方体的个数有2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、3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、4</w:t>
      </w:r>
      <w:r>
        <w:rPr>
          <w:vertAlign w:val="superscript"/>
          <w:lang w:eastAsia="zh-CN"/>
        </w:rPr>
        <w:t>3</w:t>
      </w:r>
      <w:r>
        <w:rPr>
          <w:lang w:eastAsia="zh-CN"/>
        </w:rPr>
        <w:t>、……，所以用小正方体拼大正方体，所取的小正方体的个数一定是立方数。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【解析】【解答】解：正方体的棱长扩大到原来的5倍，体积扩大到原来的5×5×5=125倍。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【分析】正方体的体积＝棱长×棱长×棱长，根据积的变化规律可得：棱长扩大5倍，则它的体积就会扩大5×5×5＝125倍。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毫升；升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【解析】【解答】解：一瓶雪碧约360毫升，一桶油约5升。</w:t>
      </w:r>
      <w:r>
        <w:rPr>
          <w:lang w:eastAsia="zh-CN"/>
        </w:rPr>
        <w:br w:type="textWrapping"/>
      </w:r>
      <w:r>
        <w:rPr>
          <w:lang w:eastAsia="zh-CN"/>
        </w:rPr>
        <w:t>故答案为：毫升；升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【分析】常用的容积单位有升和毫升，要根据实际情况选择合适的计量单位。</w:t>
      </w:r>
    </w:p>
    <w:p>
      <w:pPr>
        <w:spacing w:after="0" w:line="360" w:lineRule="auto"/>
      </w:pPr>
      <w:r>
        <w:t xml:space="preserve">11.【答案】 升；立方分米；立方厘米；立方厘米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【解析】【解答】冰箱的容积约是180升；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西瓜的体积约是5立方分米；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苹果的体积约是30立方厘米；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橡皮的体积约是3立方厘米.</w:t>
      </w:r>
      <w:r>
        <w:rPr>
          <w:lang w:eastAsia="zh-CN"/>
        </w:rPr>
        <w:br w:type="textWrapping"/>
      </w:r>
      <w:r>
        <w:rPr>
          <w:lang w:eastAsia="zh-CN"/>
        </w:rPr>
        <w:t>故答案为：升；立方分米；立方厘米；立方厘米.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体积单位和容积单位的认识可知，1立方米=1000立方分米，1立方分米=1000立方厘米，1升=1000毫升，1立方分米=1升，1立方厘米=1毫升，结合生活中的物体大小，结合数据选择合适的体积单位或容积单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15 ；7.5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【解析】【解答】解：占地面积：5×3=15(平方米)，黄沙的体积：5×3×0.5=7.5(立方米)</w:t>
      </w:r>
      <w:r>
        <w:rPr>
          <w:lang w:eastAsia="zh-CN"/>
        </w:rPr>
        <w:br w:type="textWrapping"/>
      </w:r>
      <w:r>
        <w:rPr>
          <w:lang w:eastAsia="zh-CN"/>
        </w:rPr>
        <w:t>故答案为：15；7.5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【分析】占地面积就是沙坑的底面积，根据长方形面积公式计算；长方体体积=长×宽×高，根据体积公式计算黄沙的体积。</w:t>
      </w:r>
    </w:p>
    <w:p>
      <w:pPr>
        <w:spacing w:after="0" w:line="360" w:lineRule="auto"/>
      </w:pPr>
      <w:r>
        <w:t xml:space="preserve">13.【答案】 8立方米   </w:t>
      </w:r>
    </w:p>
    <w:p>
      <w:pPr>
        <w:spacing w:after="0" w:line="360" w:lineRule="auto"/>
        <w:rPr>
          <w:lang w:eastAsia="zh-CN"/>
        </w:rPr>
      </w:pPr>
      <w:r>
        <w:t>【解析】【解答】96÷6=16（平方米）；4÷2=2（米）；2×2×2=8（立方米）。</w:t>
      </w:r>
      <w:r>
        <w:br w:type="textWrapping"/>
      </w:r>
      <w:r>
        <w:t xml:space="preserve"> </w:t>
      </w:r>
      <w:r>
        <w:rPr>
          <w:lang w:eastAsia="zh-CN"/>
        </w:rPr>
        <w:t>故答案为：8立方米。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【分析】表面积÷6=一个面面积；根据一个面的面积求出棱长，棱长÷2=小正方体棱长；棱长×棱长×棱长=小正方体体积。</w:t>
      </w:r>
    </w:p>
    <w:p>
      <w:pPr>
        <w:spacing w:after="0" w:line="360" w:lineRule="auto"/>
      </w:pPr>
      <w:r>
        <w:t>14.【答案】cm</w:t>
      </w:r>
      <w:r>
        <w:rPr>
          <w:vertAlign w:val="superscript"/>
        </w:rPr>
        <w:t>3</w:t>
      </w:r>
      <w:r>
        <w:t>；dm</w:t>
      </w:r>
      <w:r>
        <w:rPr>
          <w:vertAlign w:val="superscript"/>
        </w:rPr>
        <w:t>3</w:t>
      </w:r>
      <w:r>
        <w:t>；m</w:t>
      </w:r>
      <w:r>
        <w:rPr>
          <w:vertAlign w:val="superscript"/>
        </w:rPr>
        <w:t>3</w:t>
      </w:r>
      <w:r>
        <w:t xml:space="preserve">；ml；L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【解析】【解答】常用的体积单位有cm³、dm³、m³，常用的容积单位有mL、L。</w:t>
      </w:r>
      <w:r>
        <w:rPr>
          <w:lang w:eastAsia="zh-CN"/>
        </w:rPr>
        <w:br w:type="textWrapping"/>
      </w:r>
      <w:r>
        <w:rPr>
          <w:lang w:eastAsia="zh-CN"/>
        </w:rPr>
        <w:t>故答案为：cm³、dm³、m³、mL、L。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【分析】相邻体积或容积单位间的进率是1000，小单位化大单位，除以进率1000；大单位化小单位，乘以进率1000。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解：4×4×4－10×8×（5－4.5）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＝64－10×8×0.5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＝64－40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＝24（L）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答：缸里的水会溢出24升。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水溢出的容积=正方体的体积-玻璃缸装满水还需要的容积，其中正方体的体积=棱长×棱长×棱长，玻璃缸装满水还需要的容积=玻璃缸里面的长×玻璃缸里面的宽×（玻璃缸里面的高-已经有水的深度），据此代入数据作答即可。</w:t>
      </w:r>
    </w:p>
    <w:p>
      <w:pPr>
        <w:spacing w:after="0" w:line="360" w:lineRule="auto"/>
      </w:pPr>
      <w:r>
        <w:t xml:space="preserve">16.【答案】 （1）解：1.2×1.2=1.44（平方米）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答：花坛的占地面积是1.44平方米。</w:t>
      </w:r>
    </w:p>
    <w:p>
      <w:pPr>
        <w:spacing w:after="0" w:line="360" w:lineRule="auto"/>
      </w:pPr>
      <w:r>
        <w:t>（2）解：（1.2-0.3-0.3）×（1.2-0.3-0.3）×0.6=0.216（m</w:t>
      </w:r>
      <w:r>
        <w:rPr>
          <w:vertAlign w:val="superscript"/>
        </w:rPr>
        <w:t>3</w:t>
      </w:r>
      <w:r>
        <w:t xml:space="preserve">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答：花坛里大约有0.216立方米土。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【解析】【分析】（1）底面是正方形，根据正方形面积公式计算占地面积；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（2）由于花坛有厚度，所以用花坛的底面边长减去两个0.3米就是花坛内部的底面边长，再用底面积乘高求出需要土的体积即可。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解：设水深为x分米．</w:t>
      </w:r>
    </w:p>
    <w:p>
      <w:pPr>
        <w:spacing w:after="0" w:line="360" w:lineRule="auto"/>
      </w:pPr>
      <w:r>
        <w:t>5×5×x=5×4×3   </w:t>
      </w:r>
      <w:r>
        <w:br w:type="textWrapping"/>
      </w:r>
      <w:r>
        <w:t>         x=60÷25</w:t>
      </w:r>
      <w:r>
        <w:br w:type="textWrapping"/>
      </w:r>
      <w:r>
        <w:t>         x=2.4</w:t>
      </w:r>
    </w:p>
    <w:p>
      <w:pPr>
        <w:spacing w:after="0" w:line="360" w:lineRule="auto"/>
      </w:pPr>
      <w:r>
        <w:t>或：5×4×3÷(5×5)=2.4(分米)</w:t>
      </w:r>
      <w:r>
        <w:br w:type="textWrapping"/>
      </w:r>
      <w:r>
        <w:t>答：水深24分米。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【解析】【分析】长方体体积=长×宽×高，正方体体积=棱长×棱长×棱长，设水深x分米，根据水的体积相等列出方程，解方程求出水深；用水的体积除以水箱的底面积也可以求出水深。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cMq7P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l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cMq7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X5abqGAIAAGM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X5ab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umMU4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l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C6Y&#10;xT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XdUZ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V3VG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359C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C0185"/>
    <w:rsid w:val="00516A82"/>
    <w:rsid w:val="0052166A"/>
    <w:rsid w:val="00570E98"/>
    <w:rsid w:val="006B7A92"/>
    <w:rsid w:val="006D054F"/>
    <w:rsid w:val="00751BBD"/>
    <w:rsid w:val="00777D0A"/>
    <w:rsid w:val="007E2F03"/>
    <w:rsid w:val="008222E8"/>
    <w:rsid w:val="00827CAC"/>
    <w:rsid w:val="008512EA"/>
    <w:rsid w:val="008860DB"/>
    <w:rsid w:val="008977BC"/>
    <w:rsid w:val="008D261D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492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7583800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DB5EC4-8AB1-4FDA-A2B3-A63D0C0100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2572</Words>
  <Characters>3064</Characters>
  <Lines>27</Lines>
  <Paragraphs>7</Paragraphs>
  <TotalTime>1</TotalTime>
  <ScaleCrop>false</ScaleCrop>
  <LinksUpToDate>false</LinksUpToDate>
  <CharactersWithSpaces>3762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2023-05-18T06:03:54Z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022BBB797FB64F7EACD227A84CD63B3C_13</vt:lpwstr>
  </property>
</Properties>
</file>